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FC" w:rsidRPr="004830A6" w:rsidRDefault="000102FC" w:rsidP="00635308">
      <w:pPr>
        <w:pStyle w:val="Bezodstpw"/>
        <w:jc w:val="center"/>
      </w:pPr>
      <w:r w:rsidRPr="004830A6">
        <w:t>ZAMAWIAJĄCY</w:t>
      </w:r>
    </w:p>
    <w:p w:rsidR="000102FC" w:rsidRPr="004830A6" w:rsidRDefault="000102FC" w:rsidP="00635308">
      <w:pPr>
        <w:pStyle w:val="Bezodstpw"/>
        <w:jc w:val="center"/>
      </w:pPr>
      <w:r w:rsidRPr="004830A6">
        <w:t>1 Wojskowy Szpital Kliniczny z Polikliniką  SPZOZ  w Lublinie</w:t>
      </w:r>
    </w:p>
    <w:p w:rsidR="000102FC" w:rsidRPr="004830A6" w:rsidRDefault="000102FC" w:rsidP="00635308">
      <w:pPr>
        <w:pStyle w:val="Bezodstpw"/>
        <w:jc w:val="center"/>
      </w:pPr>
      <w:r w:rsidRPr="004830A6">
        <w:t>FILIA w Ełku</w:t>
      </w:r>
    </w:p>
    <w:p w:rsidR="000102FC" w:rsidRPr="004830A6" w:rsidRDefault="000102FC" w:rsidP="00635308">
      <w:pPr>
        <w:pStyle w:val="Bezodstpw"/>
        <w:jc w:val="center"/>
      </w:pPr>
      <w:r w:rsidRPr="004830A6">
        <w:t>NIP 712-241-08-20;</w:t>
      </w:r>
    </w:p>
    <w:p w:rsidR="000102FC" w:rsidRPr="004830A6" w:rsidRDefault="000102FC" w:rsidP="000102FC">
      <w:pPr>
        <w:widowControl w:val="0"/>
        <w:autoSpaceDE w:val="0"/>
        <w:autoSpaceDN w:val="0"/>
        <w:adjustRightInd w:val="0"/>
        <w:jc w:val="both"/>
      </w:pPr>
    </w:p>
    <w:p w:rsidR="000102FC" w:rsidRPr="004830A6" w:rsidRDefault="000102FC" w:rsidP="000102FC">
      <w:pPr>
        <w:autoSpaceDE w:val="0"/>
        <w:autoSpaceDN w:val="0"/>
        <w:adjustRightInd w:val="0"/>
        <w:ind w:left="-284"/>
      </w:pPr>
      <w:r w:rsidRPr="004830A6">
        <w:rPr>
          <w:b/>
        </w:rPr>
        <w:t>I.</w:t>
      </w:r>
      <w:r w:rsidRPr="004830A6">
        <w:t xml:space="preserve">    </w:t>
      </w:r>
      <w:r w:rsidRPr="004830A6">
        <w:rPr>
          <w:b/>
        </w:rPr>
        <w:t>PRZEDMIOTEM NINIEJSZEGO ZAMÓWIENIA JEST</w:t>
      </w:r>
      <w:r w:rsidRPr="004830A6">
        <w:rPr>
          <w:b/>
          <w:i/>
        </w:rPr>
        <w:t>:</w:t>
      </w:r>
    </w:p>
    <w:p w:rsidR="000102FC" w:rsidRPr="004830A6" w:rsidRDefault="000102FC" w:rsidP="000102FC">
      <w:pPr>
        <w:autoSpaceDE w:val="0"/>
        <w:autoSpaceDN w:val="0"/>
        <w:adjustRightInd w:val="0"/>
        <w:ind w:left="-284"/>
      </w:pPr>
    </w:p>
    <w:p w:rsidR="00D80103" w:rsidRDefault="00BD1FF2" w:rsidP="00BD1FF2">
      <w:pPr>
        <w:jc w:val="both"/>
      </w:pPr>
      <w:r>
        <w:t>„Wykonanie inwentaryzacji architektonicznej budynku nr 90, budynku nr 72 oraz sieci hydrantowej</w:t>
      </w:r>
      <w:r w:rsidR="00635308">
        <w:t xml:space="preserve"> w budynku nr 90</w:t>
      </w:r>
      <w:r w:rsidR="000102FC" w:rsidRPr="004830A6">
        <w:t>”</w:t>
      </w:r>
      <w:r w:rsidR="00CE48A7">
        <w:t xml:space="preserve">. </w:t>
      </w:r>
    </w:p>
    <w:p w:rsidR="00D80103" w:rsidRDefault="00CE48A7" w:rsidP="00D80103">
      <w:pPr>
        <w:jc w:val="both"/>
      </w:pPr>
      <w:r>
        <w:t>W skład inwentaryzacji wchodzi:</w:t>
      </w:r>
    </w:p>
    <w:p w:rsidR="00D80103" w:rsidRDefault="000102FC" w:rsidP="00843691">
      <w:pPr>
        <w:spacing w:after="0"/>
        <w:jc w:val="both"/>
      </w:pPr>
      <w:r w:rsidRPr="00D80103">
        <w:t xml:space="preserve">-  </w:t>
      </w:r>
      <w:r w:rsidR="00D80103" w:rsidRPr="00D80103">
        <w:t xml:space="preserve"> </w:t>
      </w:r>
      <w:r w:rsidR="00D80103">
        <w:t>i</w:t>
      </w:r>
      <w:r w:rsidR="00CE48A7" w:rsidRPr="00D80103">
        <w:t>nwentaryzacja b</w:t>
      </w:r>
      <w:r w:rsidRPr="00D80103">
        <w:t>udynku nr 90 Główny  Pawilon  Szpitalny</w:t>
      </w:r>
      <w:r w:rsidR="00D80103">
        <w:t>,</w:t>
      </w:r>
    </w:p>
    <w:p w:rsidR="00843691" w:rsidRDefault="00D80103" w:rsidP="00843691">
      <w:pPr>
        <w:spacing w:after="0"/>
      </w:pPr>
      <w:r w:rsidRPr="00D80103">
        <w:t xml:space="preserve">- </w:t>
      </w:r>
      <w:r>
        <w:t xml:space="preserve">  i</w:t>
      </w:r>
      <w:r w:rsidR="00CE48A7" w:rsidRPr="00D80103">
        <w:t>nwentaryzacja k</w:t>
      </w:r>
      <w:r w:rsidR="00BD1FF2" w:rsidRPr="00D80103">
        <w:t xml:space="preserve">latek schodowych </w:t>
      </w:r>
      <w:r w:rsidR="000102FC" w:rsidRPr="00D80103">
        <w:t>budynku nr 72 Administracyjno-szkoleniow</w:t>
      </w:r>
      <w:r w:rsidR="00CE48A7" w:rsidRPr="00D80103">
        <w:t>ego</w:t>
      </w:r>
    </w:p>
    <w:p w:rsidR="000102FC" w:rsidRPr="00D80103" w:rsidRDefault="00843691" w:rsidP="00843691">
      <w:pPr>
        <w:spacing w:after="0"/>
      </w:pPr>
      <w:r>
        <w:t xml:space="preserve">    </w:t>
      </w:r>
      <w:r w:rsidR="00CE48A7" w:rsidRPr="00D80103">
        <w:t>(Komenda Szpitala</w:t>
      </w:r>
      <w:r w:rsidR="00D80103">
        <w:t>),</w:t>
      </w:r>
    </w:p>
    <w:p w:rsidR="00D80103" w:rsidRPr="00D80103" w:rsidRDefault="00D80103" w:rsidP="00843691">
      <w:pPr>
        <w:spacing w:after="0"/>
        <w:jc w:val="both"/>
      </w:pPr>
      <w:r w:rsidRPr="00D80103">
        <w:t xml:space="preserve">-   </w:t>
      </w:r>
      <w:r>
        <w:t>i</w:t>
      </w:r>
      <w:r w:rsidRPr="00D80103">
        <w:t>nwentaryzacja sieci hydrantowej w budynku nr 90</w:t>
      </w:r>
      <w:r>
        <w:t>,</w:t>
      </w:r>
    </w:p>
    <w:p w:rsidR="000102FC" w:rsidRPr="00D80103" w:rsidRDefault="005A795E" w:rsidP="00843691">
      <w:pPr>
        <w:spacing w:after="0"/>
        <w:jc w:val="both"/>
      </w:pPr>
      <w:r w:rsidRPr="00D80103">
        <w:t>w zakresie niezbędnym do celów projektowych i opracowania ekspertyz</w:t>
      </w:r>
      <w:r w:rsidR="00D80103" w:rsidRPr="00D80103">
        <w:t xml:space="preserve"> </w:t>
      </w:r>
      <w:proofErr w:type="spellStart"/>
      <w:r w:rsidR="00D80103" w:rsidRPr="00D80103">
        <w:t>p.poż</w:t>
      </w:r>
      <w:proofErr w:type="spellEnd"/>
      <w:r w:rsidR="00D80103" w:rsidRPr="00D80103">
        <w:t xml:space="preserve">. koniecznych </w:t>
      </w:r>
      <w:r w:rsidR="000102FC" w:rsidRPr="00D80103">
        <w:t>do doprowadzenia budynku Nr 90 i 72 do z</w:t>
      </w:r>
      <w:r w:rsidR="00D80103">
        <w:t xml:space="preserve">godności  z przepisami  ochrony </w:t>
      </w:r>
      <w:r w:rsidR="000102FC" w:rsidRPr="00D80103">
        <w:t>przeciwpożarowej.</w:t>
      </w:r>
    </w:p>
    <w:p w:rsidR="00894180" w:rsidRPr="0074229A" w:rsidRDefault="00D80103" w:rsidP="000102FC">
      <w:r w:rsidRPr="00635308">
        <w:t>I</w:t>
      </w:r>
      <w:r w:rsidR="005A795E" w:rsidRPr="00635308">
        <w:t>nwentaryzacja budowlana powinna</w:t>
      </w:r>
      <w:r w:rsidRPr="00635308">
        <w:t xml:space="preserve"> </w:t>
      </w:r>
      <w:r w:rsidR="005A795E" w:rsidRPr="00635308">
        <w:t>być sporządzona zgodnie z przepisami techniczno-budowlanymi, polskimi normami i zasadami wiedzy technicznej.</w:t>
      </w:r>
      <w:r w:rsidR="00894180">
        <w:t xml:space="preserve"> Jednostka Projektująca udzieli gwarancji jakości za wykonaną inwentaryzację oraz poniesie odpowiedzialność za wady z tytułu rękojmi. Prawa autorskie majątkowe do przedmiotowej inwentaryzacji zostaną przekazane zamawiającemu w dniu protokolarnego odbioru przedmiotu zamówienia. </w:t>
      </w:r>
    </w:p>
    <w:p w:rsidR="00D80103" w:rsidRDefault="000102FC" w:rsidP="00D80103">
      <w:pPr>
        <w:numPr>
          <w:ilvl w:val="0"/>
          <w:numId w:val="1"/>
        </w:numPr>
        <w:spacing w:after="0" w:line="240" w:lineRule="auto"/>
      </w:pPr>
      <w:r w:rsidRPr="004830A6">
        <w:rPr>
          <w:b/>
        </w:rPr>
        <w:t xml:space="preserve">Zakres opracowania. </w:t>
      </w:r>
      <w:r w:rsidRPr="004830A6">
        <w:t xml:space="preserve"> </w:t>
      </w:r>
    </w:p>
    <w:p w:rsidR="000102FC" w:rsidRPr="00D80103" w:rsidRDefault="000102FC" w:rsidP="00DD3A75">
      <w:pPr>
        <w:spacing w:after="0" w:line="240" w:lineRule="auto"/>
        <w:ind w:left="405"/>
      </w:pPr>
    </w:p>
    <w:p w:rsidR="000102FC" w:rsidRPr="004830A6" w:rsidRDefault="000102FC" w:rsidP="000102FC">
      <w:pPr>
        <w:pStyle w:val="Akapitzlist"/>
        <w:spacing w:line="276" w:lineRule="auto"/>
        <w:ind w:left="0"/>
        <w:jc w:val="both"/>
        <w:rPr>
          <w:b/>
          <w:i/>
          <w:sz w:val="22"/>
        </w:rPr>
      </w:pPr>
      <w:r w:rsidRPr="004830A6">
        <w:rPr>
          <w:b/>
          <w:i/>
          <w:sz w:val="22"/>
        </w:rPr>
        <w:t>1.1. Budynek nr 90 Główny Pawilon Szpitalny</w:t>
      </w:r>
    </w:p>
    <w:p w:rsidR="000102FC" w:rsidRDefault="000102FC" w:rsidP="00D80103">
      <w:pPr>
        <w:pStyle w:val="Akapitzlist"/>
        <w:spacing w:line="276" w:lineRule="auto"/>
        <w:ind w:left="709"/>
        <w:jc w:val="both"/>
        <w:rPr>
          <w:i/>
          <w:sz w:val="22"/>
        </w:rPr>
      </w:pPr>
      <w:r w:rsidRPr="004830A6">
        <w:rPr>
          <w:i/>
          <w:sz w:val="22"/>
        </w:rPr>
        <w:t>a) wykonanie inwentaryzacji budowlanej w tym:</w:t>
      </w:r>
    </w:p>
    <w:p w:rsidR="00B80908" w:rsidRPr="00B80908" w:rsidRDefault="00B80908" w:rsidP="00B80908">
      <w:pPr>
        <w:pStyle w:val="Akapitzlist"/>
        <w:spacing w:line="276" w:lineRule="auto"/>
        <w:ind w:left="1134" w:hanging="425"/>
        <w:jc w:val="both"/>
        <w:rPr>
          <w:i/>
          <w:sz w:val="22"/>
        </w:rPr>
      </w:pPr>
      <w:r>
        <w:rPr>
          <w:i/>
          <w:sz w:val="22"/>
        </w:rPr>
        <w:t xml:space="preserve">    - </w:t>
      </w:r>
      <w:r w:rsidRPr="00B80908">
        <w:rPr>
          <w:i/>
          <w:sz w:val="22"/>
        </w:rPr>
        <w:t>opis techniczny z uwzględnieniem lokalizacji, rodzaju i charakteru budynku, liczby kondygnacji, jego wysokości i powierzchni</w:t>
      </w:r>
      <w:r>
        <w:rPr>
          <w:i/>
          <w:sz w:val="22"/>
        </w:rPr>
        <w:t>,</w:t>
      </w:r>
      <w:r w:rsidRPr="00B80908">
        <w:t xml:space="preserve"> </w:t>
      </w:r>
      <w:r w:rsidRPr="00B80908">
        <w:rPr>
          <w:i/>
          <w:sz w:val="22"/>
        </w:rPr>
        <w:t>opis technologii wykonania poszczególnych elementów budynku</w:t>
      </w:r>
      <w:r>
        <w:rPr>
          <w:i/>
          <w:sz w:val="22"/>
        </w:rPr>
        <w:t>,</w:t>
      </w:r>
    </w:p>
    <w:p w:rsidR="000102FC" w:rsidRPr="004830A6" w:rsidRDefault="000102FC" w:rsidP="00D80103">
      <w:pPr>
        <w:pStyle w:val="Akapitzlist"/>
        <w:spacing w:line="276" w:lineRule="auto"/>
        <w:ind w:left="851" w:hanging="142"/>
        <w:jc w:val="both"/>
        <w:rPr>
          <w:i/>
          <w:sz w:val="22"/>
        </w:rPr>
      </w:pPr>
      <w:r w:rsidRPr="004830A6">
        <w:rPr>
          <w:i/>
          <w:sz w:val="22"/>
        </w:rPr>
        <w:t xml:space="preserve">    - rzuty poziome wszystkich kondygnacji z określeniem powierzchni</w:t>
      </w:r>
    </w:p>
    <w:p w:rsidR="000102FC" w:rsidRDefault="000102FC" w:rsidP="00D80103">
      <w:pPr>
        <w:pStyle w:val="Akapitzlist"/>
        <w:spacing w:line="276" w:lineRule="auto"/>
        <w:ind w:left="1134" w:hanging="425"/>
        <w:jc w:val="both"/>
        <w:rPr>
          <w:i/>
          <w:sz w:val="22"/>
        </w:rPr>
      </w:pPr>
      <w:r w:rsidRPr="004830A6">
        <w:rPr>
          <w:i/>
          <w:sz w:val="22"/>
        </w:rPr>
        <w:t xml:space="preserve">      pomieszczeń (bez wyposażenia; mebli</w:t>
      </w:r>
      <w:r w:rsidR="00D80103">
        <w:rPr>
          <w:i/>
          <w:sz w:val="22"/>
        </w:rPr>
        <w:t>, sprzętu i urządzeń medycznych</w:t>
      </w:r>
      <w:r w:rsidR="00DD3A75">
        <w:rPr>
          <w:i/>
          <w:sz w:val="22"/>
        </w:rPr>
        <w:t>)</w:t>
      </w:r>
      <w:r w:rsidR="00D80103">
        <w:rPr>
          <w:i/>
          <w:sz w:val="22"/>
        </w:rPr>
        <w:t xml:space="preserve"> </w:t>
      </w:r>
      <w:r w:rsidR="00DD3A75">
        <w:rPr>
          <w:i/>
          <w:sz w:val="22"/>
        </w:rPr>
        <w:t xml:space="preserve">oraz </w:t>
      </w:r>
      <w:r w:rsidR="00D80103">
        <w:rPr>
          <w:i/>
          <w:sz w:val="22"/>
        </w:rPr>
        <w:t>określeniem podstawowych wymiarów typu: szerokość i długość pomieszczenia, szerokość i wysokość otworów okiennych i drzwiowych, określenie odległości otworów od ścian</w:t>
      </w:r>
      <w:r w:rsidR="00B80908">
        <w:rPr>
          <w:i/>
          <w:sz w:val="22"/>
        </w:rPr>
        <w:t>,</w:t>
      </w:r>
    </w:p>
    <w:p w:rsidR="00B80908" w:rsidRPr="004830A6" w:rsidRDefault="00B80908" w:rsidP="00D80103">
      <w:pPr>
        <w:pStyle w:val="Akapitzlist"/>
        <w:spacing w:line="276" w:lineRule="auto"/>
        <w:ind w:left="1134" w:hanging="425"/>
        <w:jc w:val="both"/>
        <w:rPr>
          <w:i/>
          <w:sz w:val="22"/>
        </w:rPr>
      </w:pPr>
      <w:r>
        <w:rPr>
          <w:i/>
          <w:sz w:val="22"/>
        </w:rPr>
        <w:t xml:space="preserve">    - </w:t>
      </w:r>
      <w:r w:rsidRPr="00B80908">
        <w:rPr>
          <w:i/>
          <w:sz w:val="22"/>
        </w:rPr>
        <w:t>rzut dachu z naniesionymi przewodami kominowymi i wentylac</w:t>
      </w:r>
      <w:r>
        <w:rPr>
          <w:i/>
          <w:sz w:val="22"/>
        </w:rPr>
        <w:t>yjnymi oraz sposobem odwodnieni</w:t>
      </w:r>
      <w:r w:rsidR="009677F0">
        <w:rPr>
          <w:i/>
          <w:sz w:val="22"/>
        </w:rPr>
        <w:t>a</w:t>
      </w:r>
      <w:r>
        <w:rPr>
          <w:i/>
          <w:sz w:val="22"/>
        </w:rPr>
        <w:t>,</w:t>
      </w:r>
    </w:p>
    <w:p w:rsidR="000102FC" w:rsidRPr="004830A6" w:rsidRDefault="000102FC" w:rsidP="000102FC">
      <w:pPr>
        <w:pStyle w:val="Akapitzlist"/>
        <w:spacing w:line="276" w:lineRule="auto"/>
        <w:jc w:val="both"/>
        <w:rPr>
          <w:i/>
          <w:sz w:val="22"/>
        </w:rPr>
      </w:pPr>
      <w:r w:rsidRPr="004830A6">
        <w:rPr>
          <w:i/>
          <w:sz w:val="22"/>
        </w:rPr>
        <w:t xml:space="preserve">    - tabelaryczne zestawienie powierzchni każdej kondygnacji</w:t>
      </w:r>
      <w:r w:rsidR="00AC4CE1">
        <w:rPr>
          <w:i/>
          <w:sz w:val="22"/>
        </w:rPr>
        <w:t>,</w:t>
      </w:r>
    </w:p>
    <w:p w:rsidR="000102FC" w:rsidRPr="004830A6" w:rsidRDefault="000102FC" w:rsidP="000102FC">
      <w:pPr>
        <w:pStyle w:val="Akapitzlist"/>
        <w:spacing w:line="276" w:lineRule="auto"/>
        <w:jc w:val="both"/>
        <w:rPr>
          <w:i/>
          <w:sz w:val="22"/>
        </w:rPr>
      </w:pPr>
      <w:r w:rsidRPr="004830A6">
        <w:rPr>
          <w:i/>
          <w:sz w:val="22"/>
        </w:rPr>
        <w:t xml:space="preserve">   </w:t>
      </w:r>
      <w:r w:rsidR="00AC4CE1">
        <w:rPr>
          <w:i/>
          <w:sz w:val="22"/>
        </w:rPr>
        <w:t xml:space="preserve"> </w:t>
      </w:r>
      <w:r w:rsidRPr="004830A6">
        <w:rPr>
          <w:i/>
          <w:sz w:val="22"/>
        </w:rPr>
        <w:t>- wykonanie inwentaryzacji przekrojów pionowych klatek schodowych</w:t>
      </w:r>
      <w:r w:rsidR="00AC4CE1">
        <w:rPr>
          <w:i/>
          <w:sz w:val="22"/>
        </w:rPr>
        <w:t>,</w:t>
      </w:r>
    </w:p>
    <w:p w:rsidR="000102FC" w:rsidRPr="00BD1FF2" w:rsidRDefault="000102FC" w:rsidP="00BD1FF2">
      <w:pPr>
        <w:pStyle w:val="Akapitzlist"/>
        <w:spacing w:line="276" w:lineRule="auto"/>
        <w:jc w:val="both"/>
        <w:rPr>
          <w:i/>
          <w:sz w:val="22"/>
        </w:rPr>
      </w:pPr>
      <w:r w:rsidRPr="004830A6">
        <w:rPr>
          <w:i/>
          <w:sz w:val="22"/>
        </w:rPr>
        <w:t xml:space="preserve"> b)  wykonanie inwentaryzacji instalacji sieci hydrantowej</w:t>
      </w:r>
      <w:r w:rsidR="00AC4CE1">
        <w:rPr>
          <w:i/>
          <w:sz w:val="22"/>
        </w:rPr>
        <w:t>.</w:t>
      </w:r>
    </w:p>
    <w:p w:rsidR="000102FC" w:rsidRPr="004830A6" w:rsidRDefault="000102FC" w:rsidP="000102FC">
      <w:pPr>
        <w:pStyle w:val="Akapitzlist"/>
        <w:spacing w:line="276" w:lineRule="auto"/>
        <w:jc w:val="both"/>
        <w:rPr>
          <w:b/>
          <w:i/>
          <w:sz w:val="22"/>
        </w:rPr>
      </w:pPr>
    </w:p>
    <w:p w:rsidR="00997F87" w:rsidRPr="00635308" w:rsidRDefault="00997F87" w:rsidP="00635308">
      <w:pPr>
        <w:pStyle w:val="Akapitzlist"/>
        <w:spacing w:line="276" w:lineRule="auto"/>
        <w:jc w:val="both"/>
        <w:rPr>
          <w:b/>
          <w:i/>
          <w:sz w:val="22"/>
        </w:rPr>
      </w:pPr>
    </w:p>
    <w:p w:rsidR="00B80908" w:rsidRDefault="000102FC" w:rsidP="000102FC">
      <w:pPr>
        <w:pStyle w:val="Akapitzlist"/>
        <w:spacing w:line="276" w:lineRule="auto"/>
        <w:jc w:val="both"/>
        <w:rPr>
          <w:b/>
          <w:i/>
          <w:sz w:val="22"/>
        </w:rPr>
      </w:pPr>
      <w:r w:rsidRPr="004830A6">
        <w:rPr>
          <w:b/>
          <w:i/>
          <w:sz w:val="22"/>
        </w:rPr>
        <w:t xml:space="preserve">            </w:t>
      </w:r>
    </w:p>
    <w:p w:rsidR="000102FC" w:rsidRPr="004830A6" w:rsidRDefault="000102FC" w:rsidP="000102FC">
      <w:pPr>
        <w:pStyle w:val="Akapitzlist"/>
        <w:spacing w:line="276" w:lineRule="auto"/>
        <w:jc w:val="both"/>
        <w:rPr>
          <w:b/>
          <w:sz w:val="22"/>
        </w:rPr>
      </w:pPr>
      <w:r w:rsidRPr="004830A6">
        <w:rPr>
          <w:b/>
          <w:i/>
          <w:sz w:val="22"/>
        </w:rPr>
        <w:t xml:space="preserve">  </w:t>
      </w:r>
      <w:r w:rsidRPr="004830A6">
        <w:rPr>
          <w:b/>
          <w:sz w:val="22"/>
        </w:rPr>
        <w:t>Kwalifikacja  pożarowa budynku.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"/>
        <w:gridCol w:w="1363"/>
        <w:gridCol w:w="1560"/>
        <w:gridCol w:w="1701"/>
        <w:gridCol w:w="1134"/>
        <w:gridCol w:w="1176"/>
      </w:tblGrid>
      <w:tr w:rsidR="000102FC" w:rsidRPr="004830A6" w:rsidTr="000102FC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C" w:rsidRPr="004830A6" w:rsidRDefault="000102FC">
            <w:pPr>
              <w:pStyle w:val="Akapitzlist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4830A6">
              <w:rPr>
                <w:sz w:val="16"/>
                <w:szCs w:val="16"/>
              </w:rPr>
              <w:t>Nr  bud.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C" w:rsidRPr="004830A6" w:rsidRDefault="000102FC">
            <w:pPr>
              <w:pStyle w:val="Akapitzlist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4830A6">
              <w:rPr>
                <w:sz w:val="16"/>
                <w:szCs w:val="16"/>
              </w:rPr>
              <w:t>Kwalifikacja</w:t>
            </w:r>
          </w:p>
          <w:p w:rsidR="000102FC" w:rsidRPr="004830A6" w:rsidRDefault="000102FC">
            <w:pPr>
              <w:pStyle w:val="Akapitzlist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4830A6">
              <w:rPr>
                <w:sz w:val="16"/>
                <w:szCs w:val="16"/>
              </w:rPr>
              <w:t>(Z, PM)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C" w:rsidRPr="004830A6" w:rsidRDefault="000102FC">
            <w:pPr>
              <w:pStyle w:val="Akapitzlist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4830A6">
              <w:rPr>
                <w:sz w:val="16"/>
                <w:szCs w:val="16"/>
              </w:rPr>
              <w:t>Kubatura</w:t>
            </w:r>
          </w:p>
          <w:p w:rsidR="000102FC" w:rsidRPr="004830A6" w:rsidRDefault="000102FC">
            <w:pPr>
              <w:pStyle w:val="Akapitzlist"/>
              <w:spacing w:line="276" w:lineRule="auto"/>
              <w:ind w:left="0"/>
              <w:jc w:val="center"/>
              <w:rPr>
                <w:sz w:val="16"/>
                <w:szCs w:val="16"/>
                <w:vertAlign w:val="superscript"/>
              </w:rPr>
            </w:pPr>
            <w:r w:rsidRPr="004830A6">
              <w:rPr>
                <w:sz w:val="16"/>
                <w:szCs w:val="16"/>
              </w:rPr>
              <w:t>m</w:t>
            </w:r>
            <w:r w:rsidRPr="004830A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C" w:rsidRPr="004830A6" w:rsidRDefault="000102FC">
            <w:pPr>
              <w:pStyle w:val="Akapitzlist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4830A6">
              <w:rPr>
                <w:sz w:val="16"/>
                <w:szCs w:val="16"/>
              </w:rPr>
              <w:t>Powierzchnia</w:t>
            </w:r>
          </w:p>
          <w:p w:rsidR="000102FC" w:rsidRPr="004830A6" w:rsidRDefault="000102FC">
            <w:pPr>
              <w:pStyle w:val="Akapitzlist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4830A6">
              <w:rPr>
                <w:sz w:val="16"/>
                <w:szCs w:val="16"/>
              </w:rPr>
              <w:t>całkowita m</w:t>
            </w:r>
            <w:r w:rsidRPr="004830A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C" w:rsidRPr="004830A6" w:rsidRDefault="000102FC">
            <w:pPr>
              <w:pStyle w:val="Akapitzlist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4830A6">
              <w:rPr>
                <w:sz w:val="16"/>
                <w:szCs w:val="16"/>
              </w:rPr>
              <w:t>Wysokość</w:t>
            </w:r>
          </w:p>
          <w:p w:rsidR="000102FC" w:rsidRPr="004830A6" w:rsidRDefault="000102FC">
            <w:pPr>
              <w:pStyle w:val="Akapitzlist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4830A6">
              <w:rPr>
                <w:sz w:val="16"/>
                <w:szCs w:val="16"/>
              </w:rPr>
              <w:t>(m)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C" w:rsidRPr="004830A6" w:rsidRDefault="000102FC">
            <w:pPr>
              <w:pStyle w:val="Akapitzlist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4830A6">
              <w:rPr>
                <w:sz w:val="16"/>
                <w:szCs w:val="16"/>
              </w:rPr>
              <w:t>Liczba</w:t>
            </w:r>
          </w:p>
          <w:p w:rsidR="000102FC" w:rsidRPr="004830A6" w:rsidRDefault="000102FC">
            <w:pPr>
              <w:pStyle w:val="Akapitzlist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4830A6">
              <w:rPr>
                <w:sz w:val="16"/>
                <w:szCs w:val="16"/>
              </w:rPr>
              <w:t>Kondygnacji</w:t>
            </w:r>
          </w:p>
        </w:tc>
      </w:tr>
      <w:tr w:rsidR="000102FC" w:rsidRPr="004830A6" w:rsidTr="000102FC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C" w:rsidRPr="004830A6" w:rsidRDefault="000102FC">
            <w:pPr>
              <w:pStyle w:val="Akapitzlist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4830A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C" w:rsidRPr="004830A6" w:rsidRDefault="000102FC">
            <w:pPr>
              <w:pStyle w:val="Akapitzlist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4830A6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C" w:rsidRPr="004830A6" w:rsidRDefault="000102FC">
            <w:pPr>
              <w:pStyle w:val="Akapitzlist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4830A6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C" w:rsidRPr="004830A6" w:rsidRDefault="000102FC">
            <w:pPr>
              <w:pStyle w:val="Akapitzlist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4830A6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C" w:rsidRPr="004830A6" w:rsidRDefault="000102FC">
            <w:pPr>
              <w:pStyle w:val="Akapitzlist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4830A6">
              <w:rPr>
                <w:sz w:val="16"/>
                <w:szCs w:val="16"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C" w:rsidRPr="004830A6" w:rsidRDefault="000102FC">
            <w:pPr>
              <w:pStyle w:val="Akapitzlist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4830A6">
              <w:rPr>
                <w:sz w:val="16"/>
                <w:szCs w:val="16"/>
              </w:rPr>
              <w:t>6</w:t>
            </w:r>
          </w:p>
        </w:tc>
      </w:tr>
      <w:tr w:rsidR="000102FC" w:rsidRPr="004830A6" w:rsidTr="000102FC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C" w:rsidRPr="004830A6" w:rsidRDefault="000102FC">
            <w:pPr>
              <w:pStyle w:val="Akapitzlist"/>
              <w:spacing w:line="276" w:lineRule="auto"/>
              <w:ind w:left="0"/>
              <w:jc w:val="center"/>
              <w:rPr>
                <w:b/>
                <w:i/>
                <w:sz w:val="20"/>
              </w:rPr>
            </w:pPr>
            <w:r w:rsidRPr="004830A6">
              <w:rPr>
                <w:b/>
                <w:i/>
                <w:sz w:val="20"/>
              </w:rPr>
              <w:t>90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C" w:rsidRPr="004830A6" w:rsidRDefault="000102FC">
            <w:pPr>
              <w:pStyle w:val="Akapitzlist"/>
              <w:spacing w:line="276" w:lineRule="auto"/>
              <w:ind w:left="0"/>
              <w:jc w:val="center"/>
              <w:rPr>
                <w:b/>
                <w:i/>
                <w:sz w:val="20"/>
              </w:rPr>
            </w:pPr>
            <w:r w:rsidRPr="004830A6">
              <w:rPr>
                <w:b/>
                <w:i/>
                <w:sz w:val="20"/>
              </w:rPr>
              <w:t>ZL 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C" w:rsidRPr="004830A6" w:rsidRDefault="000102FC">
            <w:pPr>
              <w:pStyle w:val="Akapitzlist"/>
              <w:spacing w:line="276" w:lineRule="auto"/>
              <w:ind w:left="0"/>
              <w:jc w:val="center"/>
              <w:rPr>
                <w:b/>
                <w:i/>
                <w:sz w:val="20"/>
              </w:rPr>
            </w:pPr>
            <w:r w:rsidRPr="004830A6">
              <w:rPr>
                <w:b/>
                <w:i/>
                <w:sz w:val="20"/>
              </w:rPr>
              <w:t>62.960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C" w:rsidRPr="004830A6" w:rsidRDefault="000102FC">
            <w:pPr>
              <w:pStyle w:val="Akapitzlist"/>
              <w:spacing w:line="276" w:lineRule="auto"/>
              <w:ind w:left="0"/>
              <w:jc w:val="center"/>
              <w:rPr>
                <w:b/>
                <w:i/>
                <w:sz w:val="20"/>
              </w:rPr>
            </w:pPr>
            <w:r w:rsidRPr="004830A6">
              <w:rPr>
                <w:b/>
                <w:i/>
                <w:sz w:val="20"/>
              </w:rPr>
              <w:t>14.597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C" w:rsidRPr="004830A6" w:rsidRDefault="000102FC">
            <w:pPr>
              <w:pStyle w:val="Akapitzlist"/>
              <w:spacing w:line="276" w:lineRule="auto"/>
              <w:ind w:left="0"/>
              <w:jc w:val="center"/>
              <w:rPr>
                <w:b/>
                <w:i/>
                <w:sz w:val="20"/>
              </w:rPr>
            </w:pPr>
            <w:r w:rsidRPr="004830A6">
              <w:rPr>
                <w:b/>
                <w:i/>
                <w:sz w:val="20"/>
              </w:rPr>
              <w:t>SW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C" w:rsidRPr="004830A6" w:rsidRDefault="000102FC">
            <w:pPr>
              <w:pStyle w:val="Akapitzlist"/>
              <w:spacing w:line="276" w:lineRule="auto"/>
              <w:ind w:left="0"/>
              <w:jc w:val="center"/>
              <w:rPr>
                <w:b/>
                <w:i/>
                <w:sz w:val="20"/>
              </w:rPr>
            </w:pPr>
            <w:r w:rsidRPr="004830A6">
              <w:rPr>
                <w:b/>
                <w:i/>
                <w:sz w:val="20"/>
              </w:rPr>
              <w:t>9</w:t>
            </w:r>
          </w:p>
        </w:tc>
      </w:tr>
    </w:tbl>
    <w:p w:rsidR="000102FC" w:rsidRPr="004830A6" w:rsidRDefault="000102FC" w:rsidP="000102FC">
      <w:pPr>
        <w:pStyle w:val="Akapitzlist"/>
        <w:spacing w:line="276" w:lineRule="auto"/>
        <w:jc w:val="center"/>
        <w:rPr>
          <w:b/>
          <w:i/>
          <w:sz w:val="22"/>
        </w:rPr>
      </w:pPr>
    </w:p>
    <w:p w:rsidR="000102FC" w:rsidRPr="004830A6" w:rsidRDefault="000102FC" w:rsidP="000102FC">
      <w:pPr>
        <w:pStyle w:val="Akapitzlist"/>
        <w:spacing w:line="276" w:lineRule="auto"/>
        <w:ind w:left="0"/>
        <w:jc w:val="both"/>
        <w:rPr>
          <w:b/>
          <w:i/>
          <w:sz w:val="22"/>
        </w:rPr>
      </w:pPr>
      <w:r w:rsidRPr="004830A6">
        <w:rPr>
          <w:b/>
          <w:i/>
          <w:sz w:val="22"/>
        </w:rPr>
        <w:t>1.2. Budynek nr 72  Administracyjno-szkoleniowy (Komenda Szpitala)</w:t>
      </w:r>
    </w:p>
    <w:p w:rsidR="00843691" w:rsidRPr="004830A6" w:rsidRDefault="000102FC" w:rsidP="00843691">
      <w:pPr>
        <w:pStyle w:val="Akapitzlist"/>
        <w:spacing w:line="276" w:lineRule="auto"/>
        <w:jc w:val="both"/>
        <w:rPr>
          <w:i/>
          <w:sz w:val="22"/>
        </w:rPr>
      </w:pPr>
      <w:r w:rsidRPr="004830A6">
        <w:rPr>
          <w:i/>
          <w:sz w:val="22"/>
        </w:rPr>
        <w:t xml:space="preserve">a) </w:t>
      </w:r>
      <w:r w:rsidR="00843691" w:rsidRPr="004830A6">
        <w:rPr>
          <w:i/>
          <w:sz w:val="22"/>
        </w:rPr>
        <w:t xml:space="preserve">wykonanie inwentaryzacji klatek schodowych (dwie klatki) do celów </w:t>
      </w:r>
    </w:p>
    <w:p w:rsidR="00843691" w:rsidRDefault="00843691" w:rsidP="00843691">
      <w:pPr>
        <w:pStyle w:val="Akapitzlist"/>
        <w:spacing w:line="276" w:lineRule="auto"/>
        <w:ind w:left="709"/>
        <w:jc w:val="both"/>
        <w:rPr>
          <w:i/>
          <w:sz w:val="22"/>
        </w:rPr>
      </w:pPr>
      <w:r w:rsidRPr="004830A6">
        <w:rPr>
          <w:i/>
          <w:sz w:val="22"/>
        </w:rPr>
        <w:t xml:space="preserve">  projektu systemu oddymiania</w:t>
      </w:r>
      <w:r>
        <w:rPr>
          <w:i/>
          <w:sz w:val="22"/>
        </w:rPr>
        <w:t xml:space="preserve"> z podaniem podstawowych wymiarów</w:t>
      </w:r>
    </w:p>
    <w:p w:rsidR="00B80908" w:rsidRDefault="00843691" w:rsidP="00843691">
      <w:pPr>
        <w:pStyle w:val="Akapitzlist"/>
        <w:spacing w:line="276" w:lineRule="auto"/>
        <w:ind w:left="709"/>
        <w:jc w:val="both"/>
        <w:rPr>
          <w:i/>
          <w:sz w:val="22"/>
        </w:rPr>
      </w:pPr>
      <w:r>
        <w:rPr>
          <w:i/>
          <w:sz w:val="22"/>
        </w:rPr>
        <w:t xml:space="preserve">  i wysokości</w:t>
      </w:r>
      <w:r w:rsidRPr="004830A6">
        <w:rPr>
          <w:i/>
          <w:sz w:val="22"/>
        </w:rPr>
        <w:t xml:space="preserve"> </w:t>
      </w:r>
      <w:r w:rsidR="00B80908" w:rsidRPr="004830A6">
        <w:rPr>
          <w:i/>
          <w:sz w:val="22"/>
        </w:rPr>
        <w:t>w tym:</w:t>
      </w:r>
    </w:p>
    <w:p w:rsidR="00843691" w:rsidRDefault="00B80908" w:rsidP="00B80908">
      <w:pPr>
        <w:pStyle w:val="Akapitzlist"/>
        <w:spacing w:line="276" w:lineRule="auto"/>
        <w:ind w:left="851" w:hanging="142"/>
        <w:jc w:val="both"/>
        <w:rPr>
          <w:i/>
          <w:sz w:val="22"/>
        </w:rPr>
      </w:pPr>
      <w:r>
        <w:rPr>
          <w:i/>
          <w:sz w:val="22"/>
        </w:rPr>
        <w:t xml:space="preserve">- </w:t>
      </w:r>
      <w:r w:rsidRPr="00B80908">
        <w:rPr>
          <w:i/>
          <w:sz w:val="22"/>
        </w:rPr>
        <w:t>opis techniczny z uwzględnieniem lokalizacji, rodzaju i charakteru budynku, liczby kondygnacji, jego wysokości i powierzchni</w:t>
      </w:r>
      <w:r>
        <w:rPr>
          <w:i/>
          <w:sz w:val="22"/>
        </w:rPr>
        <w:t>,</w:t>
      </w:r>
      <w:r w:rsidRPr="00B80908">
        <w:t xml:space="preserve"> </w:t>
      </w:r>
      <w:r w:rsidRPr="00B80908">
        <w:rPr>
          <w:i/>
          <w:sz w:val="22"/>
        </w:rPr>
        <w:t xml:space="preserve">opis technologii wykonania </w:t>
      </w:r>
    </w:p>
    <w:p w:rsidR="00B80908" w:rsidRPr="00B80908" w:rsidRDefault="00B80908" w:rsidP="00B80908">
      <w:pPr>
        <w:pStyle w:val="Akapitzlist"/>
        <w:spacing w:line="276" w:lineRule="auto"/>
        <w:ind w:left="851" w:hanging="142"/>
        <w:jc w:val="both"/>
        <w:rPr>
          <w:i/>
          <w:sz w:val="22"/>
        </w:rPr>
      </w:pPr>
      <w:r w:rsidRPr="004830A6">
        <w:rPr>
          <w:i/>
          <w:sz w:val="22"/>
        </w:rPr>
        <w:t xml:space="preserve">-rzuty poziome wszystkich kondygnacji </w:t>
      </w:r>
      <w:r>
        <w:rPr>
          <w:i/>
          <w:sz w:val="22"/>
        </w:rPr>
        <w:t xml:space="preserve">(klatki schodowej) </w:t>
      </w:r>
      <w:r w:rsidRPr="004830A6">
        <w:rPr>
          <w:i/>
          <w:sz w:val="22"/>
        </w:rPr>
        <w:t>z określeniem powierzchni</w:t>
      </w:r>
      <w:r>
        <w:rPr>
          <w:i/>
          <w:sz w:val="22"/>
        </w:rPr>
        <w:t xml:space="preserve"> </w:t>
      </w:r>
      <w:r w:rsidRPr="00B80908">
        <w:rPr>
          <w:i/>
          <w:sz w:val="22"/>
        </w:rPr>
        <w:t xml:space="preserve">oraz określeniem podstawowych wymiarów typu: szerokość i długość </w:t>
      </w:r>
      <w:r>
        <w:rPr>
          <w:i/>
          <w:sz w:val="22"/>
        </w:rPr>
        <w:t>klatki</w:t>
      </w:r>
      <w:r w:rsidRPr="00B80908">
        <w:rPr>
          <w:i/>
          <w:sz w:val="22"/>
        </w:rPr>
        <w:t>, szerokość i wysokość otworów okiennych i drzwiowych, określenie odległości otworów od ścian,</w:t>
      </w:r>
    </w:p>
    <w:p w:rsidR="00B80908" w:rsidRPr="004830A6" w:rsidRDefault="00B80908" w:rsidP="00B80908">
      <w:pPr>
        <w:pStyle w:val="Akapitzlist"/>
        <w:spacing w:line="276" w:lineRule="auto"/>
        <w:ind w:left="1134" w:hanging="425"/>
        <w:jc w:val="both"/>
        <w:rPr>
          <w:i/>
          <w:sz w:val="22"/>
        </w:rPr>
      </w:pPr>
      <w:r>
        <w:rPr>
          <w:i/>
          <w:sz w:val="22"/>
        </w:rPr>
        <w:t xml:space="preserve">- </w:t>
      </w:r>
      <w:r w:rsidRPr="00B80908">
        <w:rPr>
          <w:i/>
          <w:sz w:val="22"/>
        </w:rPr>
        <w:t>rzut dachu</w:t>
      </w:r>
      <w:r>
        <w:rPr>
          <w:i/>
          <w:sz w:val="22"/>
        </w:rPr>
        <w:t xml:space="preserve"> nad klatkami schodowymi,</w:t>
      </w:r>
    </w:p>
    <w:p w:rsidR="000102FC" w:rsidRPr="004830A6" w:rsidRDefault="000102FC" w:rsidP="000102FC">
      <w:pPr>
        <w:pStyle w:val="Akapitzlist"/>
        <w:spacing w:line="276" w:lineRule="auto"/>
        <w:jc w:val="both"/>
        <w:rPr>
          <w:b/>
          <w:i/>
          <w:sz w:val="22"/>
        </w:rPr>
      </w:pPr>
      <w:r w:rsidRPr="004830A6">
        <w:rPr>
          <w:b/>
          <w:i/>
          <w:sz w:val="22"/>
        </w:rPr>
        <w:t xml:space="preserve">       </w:t>
      </w:r>
    </w:p>
    <w:p w:rsidR="000102FC" w:rsidRPr="004830A6" w:rsidRDefault="000102FC" w:rsidP="000102FC">
      <w:pPr>
        <w:pStyle w:val="Akapitzlist"/>
        <w:spacing w:line="276" w:lineRule="auto"/>
        <w:jc w:val="both"/>
        <w:rPr>
          <w:b/>
          <w:sz w:val="22"/>
        </w:rPr>
      </w:pPr>
      <w:r w:rsidRPr="004830A6">
        <w:rPr>
          <w:b/>
          <w:i/>
          <w:sz w:val="22"/>
        </w:rPr>
        <w:t xml:space="preserve">                    </w:t>
      </w:r>
      <w:r w:rsidRPr="004830A6">
        <w:rPr>
          <w:b/>
          <w:sz w:val="22"/>
        </w:rPr>
        <w:t>Kwalifikacja  pożarowa budynku.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"/>
        <w:gridCol w:w="1363"/>
        <w:gridCol w:w="1560"/>
        <w:gridCol w:w="1701"/>
        <w:gridCol w:w="1134"/>
        <w:gridCol w:w="1176"/>
      </w:tblGrid>
      <w:tr w:rsidR="000102FC" w:rsidRPr="004830A6" w:rsidTr="000102FC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C" w:rsidRPr="004830A6" w:rsidRDefault="000102FC">
            <w:pPr>
              <w:pStyle w:val="Akapitzlist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4830A6">
              <w:rPr>
                <w:sz w:val="16"/>
                <w:szCs w:val="16"/>
              </w:rPr>
              <w:t>Nr  bud.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C" w:rsidRPr="004830A6" w:rsidRDefault="000102FC">
            <w:pPr>
              <w:pStyle w:val="Akapitzlist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4830A6">
              <w:rPr>
                <w:sz w:val="16"/>
                <w:szCs w:val="16"/>
              </w:rPr>
              <w:t>Kwalifikacja</w:t>
            </w:r>
          </w:p>
          <w:p w:rsidR="000102FC" w:rsidRPr="004830A6" w:rsidRDefault="000102FC">
            <w:pPr>
              <w:pStyle w:val="Akapitzlist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4830A6">
              <w:rPr>
                <w:sz w:val="16"/>
                <w:szCs w:val="16"/>
              </w:rPr>
              <w:t>(Z, PM)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C" w:rsidRPr="004830A6" w:rsidRDefault="000102FC">
            <w:pPr>
              <w:pStyle w:val="Akapitzlist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4830A6">
              <w:rPr>
                <w:sz w:val="16"/>
                <w:szCs w:val="16"/>
              </w:rPr>
              <w:t>Kubatura</w:t>
            </w:r>
          </w:p>
          <w:p w:rsidR="000102FC" w:rsidRPr="004830A6" w:rsidRDefault="000102FC">
            <w:pPr>
              <w:pStyle w:val="Akapitzlist"/>
              <w:spacing w:line="276" w:lineRule="auto"/>
              <w:ind w:left="0"/>
              <w:jc w:val="center"/>
              <w:rPr>
                <w:sz w:val="16"/>
                <w:szCs w:val="16"/>
                <w:vertAlign w:val="superscript"/>
              </w:rPr>
            </w:pPr>
            <w:r w:rsidRPr="004830A6">
              <w:rPr>
                <w:sz w:val="16"/>
                <w:szCs w:val="16"/>
              </w:rPr>
              <w:t>m</w:t>
            </w:r>
            <w:r w:rsidRPr="004830A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C" w:rsidRPr="004830A6" w:rsidRDefault="000102FC">
            <w:pPr>
              <w:pStyle w:val="Akapitzlist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4830A6">
              <w:rPr>
                <w:sz w:val="16"/>
                <w:szCs w:val="16"/>
              </w:rPr>
              <w:t>Powierzchnia</w:t>
            </w:r>
          </w:p>
          <w:p w:rsidR="000102FC" w:rsidRPr="004830A6" w:rsidRDefault="000102FC">
            <w:pPr>
              <w:pStyle w:val="Akapitzlist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4830A6">
              <w:rPr>
                <w:sz w:val="16"/>
                <w:szCs w:val="16"/>
              </w:rPr>
              <w:t>całkowita m</w:t>
            </w:r>
            <w:r w:rsidRPr="004830A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C" w:rsidRPr="004830A6" w:rsidRDefault="000102FC">
            <w:pPr>
              <w:pStyle w:val="Akapitzlist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4830A6">
              <w:rPr>
                <w:sz w:val="16"/>
                <w:szCs w:val="16"/>
              </w:rPr>
              <w:t>Wysokość</w:t>
            </w:r>
          </w:p>
          <w:p w:rsidR="000102FC" w:rsidRPr="004830A6" w:rsidRDefault="000102FC">
            <w:pPr>
              <w:pStyle w:val="Akapitzlist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4830A6">
              <w:rPr>
                <w:sz w:val="16"/>
                <w:szCs w:val="16"/>
              </w:rPr>
              <w:t>(m)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C" w:rsidRPr="004830A6" w:rsidRDefault="000102FC">
            <w:pPr>
              <w:pStyle w:val="Akapitzlist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4830A6">
              <w:rPr>
                <w:sz w:val="16"/>
                <w:szCs w:val="16"/>
              </w:rPr>
              <w:t>Liczba</w:t>
            </w:r>
          </w:p>
          <w:p w:rsidR="000102FC" w:rsidRPr="004830A6" w:rsidRDefault="000102FC">
            <w:pPr>
              <w:pStyle w:val="Akapitzlist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4830A6">
              <w:rPr>
                <w:sz w:val="16"/>
                <w:szCs w:val="16"/>
              </w:rPr>
              <w:t>Kondygnacji</w:t>
            </w:r>
          </w:p>
        </w:tc>
      </w:tr>
      <w:tr w:rsidR="000102FC" w:rsidRPr="004830A6" w:rsidTr="000102FC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C" w:rsidRPr="004830A6" w:rsidRDefault="000102FC">
            <w:pPr>
              <w:pStyle w:val="Akapitzlist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4830A6">
              <w:rPr>
                <w:sz w:val="16"/>
                <w:szCs w:val="16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C" w:rsidRPr="004830A6" w:rsidRDefault="000102FC">
            <w:pPr>
              <w:pStyle w:val="Akapitzlist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4830A6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C" w:rsidRPr="004830A6" w:rsidRDefault="000102FC">
            <w:pPr>
              <w:pStyle w:val="Akapitzlist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4830A6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C" w:rsidRPr="004830A6" w:rsidRDefault="000102FC">
            <w:pPr>
              <w:pStyle w:val="Akapitzlist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4830A6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C" w:rsidRPr="004830A6" w:rsidRDefault="000102FC">
            <w:pPr>
              <w:pStyle w:val="Akapitzlist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4830A6">
              <w:rPr>
                <w:sz w:val="16"/>
                <w:szCs w:val="16"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C" w:rsidRPr="004830A6" w:rsidRDefault="000102FC">
            <w:pPr>
              <w:pStyle w:val="Akapitzlist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4830A6">
              <w:rPr>
                <w:sz w:val="16"/>
                <w:szCs w:val="16"/>
              </w:rPr>
              <w:t>6</w:t>
            </w:r>
          </w:p>
        </w:tc>
      </w:tr>
      <w:tr w:rsidR="000102FC" w:rsidRPr="004830A6" w:rsidTr="000102FC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C" w:rsidRPr="004830A6" w:rsidRDefault="000102FC">
            <w:pPr>
              <w:pStyle w:val="Akapitzlist"/>
              <w:spacing w:line="276" w:lineRule="auto"/>
              <w:ind w:left="0"/>
              <w:jc w:val="center"/>
              <w:rPr>
                <w:b/>
                <w:i/>
                <w:sz w:val="20"/>
              </w:rPr>
            </w:pPr>
            <w:r w:rsidRPr="004830A6">
              <w:rPr>
                <w:b/>
                <w:i/>
                <w:sz w:val="20"/>
              </w:rPr>
              <w:t>72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C" w:rsidRPr="004830A6" w:rsidRDefault="000102FC">
            <w:pPr>
              <w:pStyle w:val="Akapitzlist"/>
              <w:spacing w:line="276" w:lineRule="auto"/>
              <w:ind w:left="0"/>
              <w:jc w:val="center"/>
              <w:rPr>
                <w:b/>
                <w:i/>
                <w:sz w:val="20"/>
              </w:rPr>
            </w:pPr>
            <w:r w:rsidRPr="004830A6">
              <w:rPr>
                <w:b/>
                <w:i/>
                <w:sz w:val="20"/>
              </w:rPr>
              <w:t>ZL 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C" w:rsidRPr="004830A6" w:rsidRDefault="000102FC">
            <w:pPr>
              <w:pStyle w:val="Akapitzlist"/>
              <w:spacing w:line="276" w:lineRule="auto"/>
              <w:ind w:left="0"/>
              <w:jc w:val="center"/>
              <w:rPr>
                <w:b/>
                <w:i/>
                <w:sz w:val="20"/>
              </w:rPr>
            </w:pPr>
            <w:r w:rsidRPr="004830A6">
              <w:rPr>
                <w:b/>
                <w:i/>
                <w:sz w:val="20"/>
              </w:rPr>
              <w:t>16.944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C" w:rsidRPr="004830A6" w:rsidRDefault="000102FC">
            <w:pPr>
              <w:pStyle w:val="Akapitzlist"/>
              <w:spacing w:line="276" w:lineRule="auto"/>
              <w:ind w:left="0"/>
              <w:jc w:val="center"/>
              <w:rPr>
                <w:b/>
                <w:i/>
                <w:sz w:val="20"/>
              </w:rPr>
            </w:pPr>
            <w:r w:rsidRPr="004830A6">
              <w:rPr>
                <w:b/>
                <w:i/>
                <w:sz w:val="20"/>
              </w:rPr>
              <w:t>3.843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C" w:rsidRPr="004830A6" w:rsidRDefault="000102FC">
            <w:pPr>
              <w:pStyle w:val="Akapitzlist"/>
              <w:spacing w:line="276" w:lineRule="auto"/>
              <w:ind w:left="0"/>
              <w:jc w:val="center"/>
              <w:rPr>
                <w:b/>
                <w:i/>
                <w:sz w:val="20"/>
              </w:rPr>
            </w:pPr>
            <w:r w:rsidRPr="004830A6">
              <w:rPr>
                <w:b/>
                <w:i/>
                <w:sz w:val="20"/>
              </w:rPr>
              <w:t>SW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C" w:rsidRPr="004830A6" w:rsidRDefault="000102FC">
            <w:pPr>
              <w:pStyle w:val="Akapitzlist"/>
              <w:spacing w:line="276" w:lineRule="auto"/>
              <w:ind w:left="0"/>
              <w:jc w:val="center"/>
              <w:rPr>
                <w:b/>
                <w:i/>
                <w:sz w:val="20"/>
              </w:rPr>
            </w:pPr>
            <w:r w:rsidRPr="004830A6">
              <w:rPr>
                <w:b/>
                <w:i/>
                <w:sz w:val="20"/>
              </w:rPr>
              <w:t>4</w:t>
            </w:r>
          </w:p>
        </w:tc>
      </w:tr>
    </w:tbl>
    <w:p w:rsidR="000102FC" w:rsidRPr="004830A6" w:rsidRDefault="000102FC" w:rsidP="000102FC">
      <w:pPr>
        <w:pStyle w:val="Akapitzlist"/>
        <w:spacing w:line="276" w:lineRule="auto"/>
        <w:jc w:val="center"/>
        <w:rPr>
          <w:b/>
          <w:i/>
          <w:sz w:val="22"/>
        </w:rPr>
      </w:pPr>
    </w:p>
    <w:p w:rsidR="005A795E" w:rsidRDefault="005A795E" w:rsidP="00843691">
      <w:pPr>
        <w:spacing w:after="0"/>
      </w:pPr>
    </w:p>
    <w:p w:rsidR="000102FC" w:rsidRPr="00635308" w:rsidRDefault="00635308" w:rsidP="00635308">
      <w:pPr>
        <w:pStyle w:val="Akapitzlist"/>
        <w:numPr>
          <w:ilvl w:val="0"/>
          <w:numId w:val="1"/>
        </w:numPr>
        <w:tabs>
          <w:tab w:val="left" w:pos="8280"/>
        </w:tabs>
        <w:rPr>
          <w:bCs/>
          <w:sz w:val="22"/>
        </w:rPr>
      </w:pPr>
      <w:r w:rsidRPr="00635308">
        <w:rPr>
          <w:sz w:val="22"/>
        </w:rPr>
        <w:t>Inwentaryzację</w:t>
      </w:r>
      <w:r w:rsidR="005A795E" w:rsidRPr="00635308">
        <w:rPr>
          <w:sz w:val="22"/>
        </w:rPr>
        <w:t>, o któr</w:t>
      </w:r>
      <w:r w:rsidRPr="00635308">
        <w:rPr>
          <w:sz w:val="22"/>
        </w:rPr>
        <w:t>ej</w:t>
      </w:r>
      <w:r w:rsidR="005A795E" w:rsidRPr="00635308">
        <w:rPr>
          <w:sz w:val="22"/>
        </w:rPr>
        <w:t xml:space="preserve"> mowa</w:t>
      </w:r>
      <w:r w:rsidRPr="00635308">
        <w:rPr>
          <w:sz w:val="22"/>
        </w:rPr>
        <w:t xml:space="preserve"> powyżej</w:t>
      </w:r>
      <w:r w:rsidR="005A795E" w:rsidRPr="00635308">
        <w:rPr>
          <w:sz w:val="22"/>
        </w:rPr>
        <w:t xml:space="preserve"> należy sporządzić </w:t>
      </w:r>
      <w:r w:rsidR="00DD3A75" w:rsidRPr="00635308">
        <w:rPr>
          <w:sz w:val="22"/>
        </w:rPr>
        <w:t xml:space="preserve">w skali </w:t>
      </w:r>
      <w:r w:rsidR="00B80908" w:rsidRPr="00635308">
        <w:rPr>
          <w:sz w:val="22"/>
        </w:rPr>
        <w:t xml:space="preserve">1:50 </w:t>
      </w:r>
      <w:r w:rsidR="005A795E" w:rsidRPr="00635308">
        <w:rPr>
          <w:sz w:val="22"/>
        </w:rPr>
        <w:t>w 3</w:t>
      </w:r>
      <w:r w:rsidR="009677F0" w:rsidRPr="00635308">
        <w:rPr>
          <w:sz w:val="22"/>
        </w:rPr>
        <w:t xml:space="preserve"> </w:t>
      </w:r>
      <w:r w:rsidR="005A795E" w:rsidRPr="00635308">
        <w:rPr>
          <w:sz w:val="22"/>
        </w:rPr>
        <w:t>egzemplarzach w formie papierowej i 1 egzemplarz w formie</w:t>
      </w:r>
      <w:r w:rsidR="00843691" w:rsidRPr="00635308">
        <w:rPr>
          <w:sz w:val="22"/>
        </w:rPr>
        <w:t xml:space="preserve">   </w:t>
      </w:r>
      <w:r w:rsidR="005A795E" w:rsidRPr="00635308">
        <w:rPr>
          <w:sz w:val="22"/>
        </w:rPr>
        <w:t>elektronicznej (CD/DVD) w formacie PDF oraz w wersji edytowalnej</w:t>
      </w:r>
      <w:r w:rsidR="006649F4">
        <w:rPr>
          <w:sz w:val="22"/>
        </w:rPr>
        <w:t xml:space="preserve"> (np. .</w:t>
      </w:r>
      <w:proofErr w:type="spellStart"/>
      <w:r w:rsidR="006649F4">
        <w:rPr>
          <w:sz w:val="22"/>
        </w:rPr>
        <w:t>dwg</w:t>
      </w:r>
      <w:proofErr w:type="spellEnd"/>
      <w:r w:rsidR="006649F4">
        <w:rPr>
          <w:sz w:val="22"/>
        </w:rPr>
        <w:t>)</w:t>
      </w:r>
      <w:r w:rsidR="005A795E" w:rsidRPr="00635308">
        <w:rPr>
          <w:sz w:val="22"/>
        </w:rPr>
        <w:t>.</w:t>
      </w:r>
    </w:p>
    <w:p w:rsidR="00635308" w:rsidRDefault="00635308" w:rsidP="000102FC">
      <w:pPr>
        <w:tabs>
          <w:tab w:val="left" w:pos="8280"/>
        </w:tabs>
        <w:rPr>
          <w:bCs/>
        </w:rPr>
      </w:pPr>
    </w:p>
    <w:p w:rsidR="00635308" w:rsidRDefault="00635308" w:rsidP="000102FC">
      <w:pPr>
        <w:tabs>
          <w:tab w:val="left" w:pos="8280"/>
        </w:tabs>
        <w:rPr>
          <w:bCs/>
        </w:rPr>
      </w:pPr>
    </w:p>
    <w:p w:rsidR="000102FC" w:rsidRPr="004830A6" w:rsidRDefault="000102FC" w:rsidP="000102FC">
      <w:pPr>
        <w:tabs>
          <w:tab w:val="left" w:pos="8280"/>
        </w:tabs>
        <w:rPr>
          <w:bCs/>
        </w:rPr>
      </w:pPr>
      <w:r w:rsidRPr="004830A6">
        <w:rPr>
          <w:bCs/>
        </w:rPr>
        <w:t>Podstawa opracowania:</w:t>
      </w:r>
    </w:p>
    <w:p w:rsidR="000102FC" w:rsidRPr="004830A6" w:rsidRDefault="000102FC" w:rsidP="00435C06">
      <w:pPr>
        <w:shd w:val="clear" w:color="auto" w:fill="FFFFFF"/>
        <w:spacing w:after="0"/>
      </w:pPr>
      <w:r w:rsidRPr="004830A6">
        <w:t xml:space="preserve">- ustawa Prawo budowlane  (Dz. U. z 2020 r. poz. 1333 z </w:t>
      </w:r>
      <w:proofErr w:type="spellStart"/>
      <w:r w:rsidRPr="004830A6">
        <w:t>późń</w:t>
      </w:r>
      <w:proofErr w:type="spellEnd"/>
      <w:r w:rsidRPr="004830A6">
        <w:t>. zm.)</w:t>
      </w:r>
    </w:p>
    <w:p w:rsidR="000102FC" w:rsidRPr="004830A6" w:rsidRDefault="000102FC" w:rsidP="00435C06">
      <w:pPr>
        <w:shd w:val="clear" w:color="auto" w:fill="FFFFFF"/>
        <w:spacing w:after="0"/>
      </w:pPr>
      <w:r w:rsidRPr="004830A6">
        <w:t xml:space="preserve">- rozporządzenia  Ministra Infrastruktury  z dnia 12 kwietnia 2002 r. w sprawie warunków </w:t>
      </w:r>
    </w:p>
    <w:p w:rsidR="000102FC" w:rsidRPr="004830A6" w:rsidRDefault="000102FC" w:rsidP="00435C06">
      <w:pPr>
        <w:shd w:val="clear" w:color="auto" w:fill="FFFFFF"/>
        <w:spacing w:after="0"/>
      </w:pPr>
      <w:r w:rsidRPr="004830A6">
        <w:t xml:space="preserve">   technicznych jakim powinny odpowiadać budynki i mich usytuowanie (Dz. U. z 2019 r. </w:t>
      </w:r>
    </w:p>
    <w:p w:rsidR="000102FC" w:rsidRPr="004830A6" w:rsidRDefault="000102FC" w:rsidP="00435C06">
      <w:pPr>
        <w:shd w:val="clear" w:color="auto" w:fill="FFFFFF"/>
        <w:spacing w:after="0"/>
      </w:pPr>
      <w:r w:rsidRPr="004830A6">
        <w:t xml:space="preserve">  poz. 1065 , z </w:t>
      </w:r>
      <w:proofErr w:type="spellStart"/>
      <w:r w:rsidRPr="004830A6">
        <w:t>późń</w:t>
      </w:r>
      <w:proofErr w:type="spellEnd"/>
      <w:r w:rsidRPr="004830A6">
        <w:t>. zm.)</w:t>
      </w:r>
    </w:p>
    <w:sectPr w:rsidR="000102FC" w:rsidRPr="004830A6" w:rsidSect="00F72A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180" w:rsidRDefault="00894180" w:rsidP="006649F4">
      <w:pPr>
        <w:spacing w:after="0" w:line="240" w:lineRule="auto"/>
      </w:pPr>
      <w:r>
        <w:separator/>
      </w:r>
    </w:p>
  </w:endnote>
  <w:endnote w:type="continuationSeparator" w:id="1">
    <w:p w:rsidR="00894180" w:rsidRDefault="00894180" w:rsidP="0066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180" w:rsidRDefault="00894180" w:rsidP="006649F4">
      <w:pPr>
        <w:spacing w:after="0" w:line="240" w:lineRule="auto"/>
      </w:pPr>
      <w:r>
        <w:separator/>
      </w:r>
    </w:p>
  </w:footnote>
  <w:footnote w:type="continuationSeparator" w:id="1">
    <w:p w:rsidR="00894180" w:rsidRDefault="00894180" w:rsidP="00664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180" w:rsidRDefault="00894180">
    <w:pPr>
      <w:pStyle w:val="Nagwek"/>
    </w:pPr>
    <w:r>
      <w:tab/>
    </w:r>
    <w:r>
      <w:tab/>
    </w:r>
    <w:proofErr w:type="spellStart"/>
    <w:r>
      <w:t>Zał</w:t>
    </w:r>
    <w:proofErr w:type="spellEnd"/>
    <w:r>
      <w:t xml:space="preserve">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136533"/>
    <w:multiLevelType w:val="hybridMultilevel"/>
    <w:tmpl w:val="24F1688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DAF59F"/>
    <w:multiLevelType w:val="hybridMultilevel"/>
    <w:tmpl w:val="04408D80"/>
    <w:lvl w:ilvl="0" w:tplc="EFECBBF4">
      <w:start w:val="1"/>
      <w:numFmt w:val="decimal"/>
      <w:lvlText w:val="%1."/>
      <w:lvlJc w:val="left"/>
      <w:rPr>
        <w:rFonts w:ascii="Times New Roman" w:eastAsiaTheme="minorEastAsia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77B05F0"/>
    <w:multiLevelType w:val="hybridMultilevel"/>
    <w:tmpl w:val="1CAC76EC"/>
    <w:lvl w:ilvl="0" w:tplc="2998177E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E4D7DE"/>
    <w:multiLevelType w:val="hybridMultilevel"/>
    <w:tmpl w:val="DA33A79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02FC"/>
    <w:rsid w:val="000102FC"/>
    <w:rsid w:val="00065066"/>
    <w:rsid w:val="00153B3D"/>
    <w:rsid w:val="0024773A"/>
    <w:rsid w:val="002817A9"/>
    <w:rsid w:val="002F19B9"/>
    <w:rsid w:val="0040724E"/>
    <w:rsid w:val="00426450"/>
    <w:rsid w:val="00435C06"/>
    <w:rsid w:val="0043723C"/>
    <w:rsid w:val="004830A6"/>
    <w:rsid w:val="004F32EB"/>
    <w:rsid w:val="005A795E"/>
    <w:rsid w:val="005E2A8E"/>
    <w:rsid w:val="00635308"/>
    <w:rsid w:val="006649F4"/>
    <w:rsid w:val="006A196B"/>
    <w:rsid w:val="0074229A"/>
    <w:rsid w:val="007F5E7E"/>
    <w:rsid w:val="00843691"/>
    <w:rsid w:val="00894180"/>
    <w:rsid w:val="009677F0"/>
    <w:rsid w:val="00997F87"/>
    <w:rsid w:val="00AC4CE1"/>
    <w:rsid w:val="00AE7FCD"/>
    <w:rsid w:val="00B74A99"/>
    <w:rsid w:val="00B80908"/>
    <w:rsid w:val="00BD1FF2"/>
    <w:rsid w:val="00CE48A7"/>
    <w:rsid w:val="00D80103"/>
    <w:rsid w:val="00DD3A75"/>
    <w:rsid w:val="00EB3F8D"/>
    <w:rsid w:val="00F03FAB"/>
    <w:rsid w:val="00F17485"/>
    <w:rsid w:val="00F72AF6"/>
    <w:rsid w:val="00FA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0102FC"/>
    <w:rPr>
      <w:spacing w:val="8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0102FC"/>
    <w:pPr>
      <w:spacing w:after="0" w:line="240" w:lineRule="auto"/>
      <w:ind w:left="708"/>
    </w:pPr>
    <w:rPr>
      <w:spacing w:val="8"/>
      <w:sz w:val="24"/>
    </w:rPr>
  </w:style>
  <w:style w:type="paragraph" w:customStyle="1" w:styleId="Default">
    <w:name w:val="Default"/>
    <w:rsid w:val="004072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63530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664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49F4"/>
  </w:style>
  <w:style w:type="paragraph" w:styleId="Stopka">
    <w:name w:val="footer"/>
    <w:basedOn w:val="Normalny"/>
    <w:link w:val="StopkaZnak"/>
    <w:uiPriority w:val="99"/>
    <w:semiHidden/>
    <w:unhideWhenUsed/>
    <w:rsid w:val="00664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49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mzalewski</dc:creator>
  <cp:lastModifiedBy>ohanczyc</cp:lastModifiedBy>
  <cp:revision>11</cp:revision>
  <cp:lastPrinted>2021-04-27T06:25:00Z</cp:lastPrinted>
  <dcterms:created xsi:type="dcterms:W3CDTF">2021-04-01T07:26:00Z</dcterms:created>
  <dcterms:modified xsi:type="dcterms:W3CDTF">2021-05-04T11:47:00Z</dcterms:modified>
</cp:coreProperties>
</file>